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7F6F75">
        <w:rPr>
          <w:rFonts w:ascii="Garamond" w:hAnsi="Garamond" w:cs="Arial"/>
          <w:b/>
          <w:sz w:val="32"/>
          <w:szCs w:val="32"/>
        </w:rPr>
        <w:t>II. NEMZETKÖZI GORDONKA FESZTIVÁL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sz w:val="28"/>
          <w:szCs w:val="28"/>
        </w:rPr>
      </w:pPr>
      <w:r w:rsidRPr="007F6F75">
        <w:rPr>
          <w:rFonts w:ascii="Arial" w:hAnsi="Arial" w:cs="Arial"/>
          <w:sz w:val="28"/>
          <w:szCs w:val="28"/>
        </w:rPr>
        <w:t xml:space="preserve">( </w:t>
      </w:r>
      <w:r w:rsidRPr="007F6F75">
        <w:rPr>
          <w:rFonts w:ascii="Garamond" w:hAnsi="Garamond" w:cs="Arial"/>
          <w:sz w:val="28"/>
          <w:szCs w:val="28"/>
        </w:rPr>
        <w:t>TÖRÖKSZENTMIKLÓS, 2023. MÁRCIUS 17-18.)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7F6F75">
        <w:rPr>
          <w:rFonts w:ascii="Garamond" w:hAnsi="Garamond" w:cs="Arial"/>
          <w:b/>
          <w:sz w:val="28"/>
          <w:szCs w:val="28"/>
          <w:u w:val="single"/>
        </w:rPr>
        <w:t>JELENTKEZÉSI LAP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6F75">
        <w:rPr>
          <w:rFonts w:ascii="Arial" w:hAnsi="Arial" w:cs="Arial"/>
          <w:b/>
          <w:sz w:val="24"/>
          <w:szCs w:val="24"/>
        </w:rPr>
        <w:t xml:space="preserve">( </w:t>
      </w:r>
      <w:r w:rsidRPr="007F6F75">
        <w:rPr>
          <w:rFonts w:ascii="Times New Roman" w:hAnsi="Times New Roman" w:cs="Times New Roman"/>
          <w:b/>
          <w:sz w:val="24"/>
          <w:szCs w:val="24"/>
        </w:rPr>
        <w:t>A jelentkezési lapot géppel kérjük kitölteni!)</w:t>
      </w:r>
    </w:p>
    <w:p w:rsidR="007F6F75" w:rsidRPr="007F6F75" w:rsidRDefault="007F6F75" w:rsidP="007F6F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Alapfokú művészeti iskola neve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:………………………………………………………………….......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 xml:space="preserve">   E-mail címe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A versenyző neve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Születési ideje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 xml:space="preserve">   Korcsoportja:………………………………………...........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Kötelezően választható műsor/ok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Szabadon választott műsor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Teljes műsoridő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:……………..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Felkészítő tanár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:…………………………………………………………………………………….....</w:t>
      </w:r>
      <w:proofErr w:type="gramEnd"/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Zongorakísérő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Nevezési díjat fizető neve /magánszemély, alapítvány, intézmény/: 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Számlázási címe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Adószáma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7F6F75" w:rsidRPr="007F6F75" w:rsidRDefault="007F6F75" w:rsidP="007F6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(Iskolánk fenntartójának a beérkezett nevezési díjakról számlát kell kiállítania, ezért kérjük, a számlázási adatokat mindenképpen töltsék ki!)</w:t>
      </w:r>
    </w:p>
    <w:p w:rsidR="007F6F75" w:rsidRPr="007F6F75" w:rsidRDefault="007F6F75" w:rsidP="007F6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A jelentkezési lapot kitöltve, </w:t>
      </w:r>
      <w:proofErr w:type="spellStart"/>
      <w:r w:rsidRPr="007F6F75"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 w:rsidRPr="007F6F75">
        <w:rPr>
          <w:rFonts w:ascii="Times New Roman" w:hAnsi="Times New Roman" w:cs="Times New Roman"/>
          <w:sz w:val="24"/>
          <w:szCs w:val="24"/>
        </w:rPr>
        <w:t xml:space="preserve"> </w:t>
      </w:r>
      <w:r w:rsidRPr="007F6F75">
        <w:rPr>
          <w:rFonts w:ascii="Times New Roman" w:hAnsi="Times New Roman" w:cs="Times New Roman"/>
          <w:b/>
          <w:sz w:val="24"/>
          <w:szCs w:val="24"/>
        </w:rPr>
        <w:t>2023. február 24-ig</w:t>
      </w:r>
      <w:r w:rsidRPr="007F6F75">
        <w:rPr>
          <w:rFonts w:ascii="Times New Roman" w:hAnsi="Times New Roman" w:cs="Times New Roman"/>
          <w:sz w:val="24"/>
          <w:szCs w:val="24"/>
        </w:rPr>
        <w:t xml:space="preserve"> kérjük az alábbi e-mail címre elküldeni: </w:t>
      </w:r>
      <w:hyperlink r:id="rId4" w:history="1">
        <w:r w:rsidRPr="007F6F7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gordonkafesztival2023@gmail.com</w:t>
        </w:r>
      </w:hyperlink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7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 xml:space="preserve">: ……………………..                 </w:t>
      </w:r>
    </w:p>
    <w:p w:rsidR="007F6F75" w:rsidRPr="007F6F75" w:rsidRDefault="007F6F75" w:rsidP="007F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P.H.</w:t>
      </w:r>
    </w:p>
    <w:p w:rsidR="007F6F75" w:rsidRPr="007F6F75" w:rsidRDefault="007F6F75" w:rsidP="007F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………………………………………….      </w:t>
      </w:r>
    </w:p>
    <w:p w:rsidR="007F6F75" w:rsidRPr="007F6F75" w:rsidRDefault="007F6F75" w:rsidP="007F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F6F75" w:rsidRPr="007F6F75" w:rsidRDefault="007F6F75" w:rsidP="007F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Intézményvezető aláírása      </w:t>
      </w:r>
    </w:p>
    <w:p w:rsidR="007F6F75" w:rsidRPr="007F6F75" w:rsidRDefault="007F6F75" w:rsidP="007F6F75">
      <w:pPr>
        <w:spacing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7F6F75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F6F75">
        <w:rPr>
          <w:rFonts w:ascii="Garamond" w:hAnsi="Garamond" w:cs="Arial"/>
          <w:b/>
          <w:sz w:val="32"/>
          <w:szCs w:val="32"/>
        </w:rPr>
        <w:t>II. NEMZETKÖZI GORDONKA FESZTIVÁL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  <w:r w:rsidRPr="007F6F75">
        <w:rPr>
          <w:rFonts w:ascii="Garamond" w:hAnsi="Garamond" w:cs="Arial"/>
          <w:b/>
          <w:i/>
          <w:sz w:val="28"/>
          <w:szCs w:val="28"/>
          <w:u w:val="single"/>
        </w:rPr>
        <w:t>2023. MÁRCIUS 17-18.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7F6F75">
        <w:rPr>
          <w:rFonts w:ascii="Garamond" w:hAnsi="Garamond" w:cs="Arial"/>
          <w:b/>
          <w:sz w:val="24"/>
          <w:szCs w:val="24"/>
        </w:rPr>
        <w:t>TÖRÖKSZENTMIKLÓS</w:t>
      </w:r>
    </w:p>
    <w:p w:rsidR="007F6F75" w:rsidRPr="007F6F75" w:rsidRDefault="007F6F75" w:rsidP="007F6F75">
      <w:pPr>
        <w:spacing w:after="0" w:line="276" w:lineRule="auto"/>
        <w:jc w:val="center"/>
        <w:rPr>
          <w:rFonts w:ascii="Garamond" w:hAnsi="Garamond" w:cs="Arial"/>
          <w:b/>
          <w:sz w:val="28"/>
          <w:szCs w:val="28"/>
        </w:rPr>
      </w:pPr>
      <w:r w:rsidRPr="007F6F75">
        <w:rPr>
          <w:rFonts w:ascii="Garamond" w:hAnsi="Garamond" w:cs="Arial"/>
          <w:b/>
          <w:sz w:val="28"/>
          <w:szCs w:val="28"/>
        </w:rPr>
        <w:t xml:space="preserve">KEGÉSZÍTŐ NYILATKOZAT </w:t>
      </w:r>
      <w:proofErr w:type="gramStart"/>
      <w:r w:rsidRPr="007F6F75">
        <w:rPr>
          <w:rFonts w:ascii="Garamond" w:hAnsi="Garamond" w:cs="Arial"/>
          <w:b/>
          <w:sz w:val="28"/>
          <w:szCs w:val="28"/>
        </w:rPr>
        <w:t>A</w:t>
      </w:r>
      <w:proofErr w:type="gramEnd"/>
      <w:r w:rsidRPr="007F6F75">
        <w:rPr>
          <w:rFonts w:ascii="Garamond" w:hAnsi="Garamond" w:cs="Arial"/>
          <w:b/>
          <w:sz w:val="28"/>
          <w:szCs w:val="28"/>
        </w:rPr>
        <w:t xml:space="preserve"> JELENTKEZÉSI LAPHOZ</w:t>
      </w:r>
    </w:p>
    <w:p w:rsidR="007F6F75" w:rsidRPr="007F6F75" w:rsidRDefault="007F6F75" w:rsidP="007F6F7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6F75" w:rsidRPr="007F6F75" w:rsidRDefault="007F6F75" w:rsidP="007F6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A jelentkezési lap aláírásával kinyilvánítom, hogy a versenykiírás előírásait elfogadom, tudomásul veszem a versenybizottság szakmai döntéseit, valamint hozzájárulok a verseny lebonyolításához szükséges személyes adataim* szervezők általi kezeléséhez. 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7F6F75" w:rsidRPr="007F6F75" w:rsidRDefault="007F6F75" w:rsidP="007F6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* Tájékoztató a személyes adatok kezeléséről </w:t>
      </w:r>
    </w:p>
    <w:p w:rsidR="007F6F75" w:rsidRPr="007F6F75" w:rsidRDefault="007F6F75" w:rsidP="007F6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Az EURÓPAI PARLAMENT 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 xml:space="preserve"> A TANÁCS 2016. április 27-i (EU) 2016/679 RENDELETE (GDPR)  13.  cikkealapján  tájékoztatjuk,  hogy  a  jelentkezési  lapon  lévő  személyes  adatok kezelése  a  versenyek  jogszerű  lebonyolítása  céljából  szükséges. A versenyt szervező intézmény személyes adatait az Ön hozzájárulása alapján kezeli. A jelentkezési lapon megadott személyes adatokat kizárólag a versenyt szervező intézmény és szervezéséért felelős munkatársai ismerhetik meg. </w:t>
      </w:r>
      <w:r w:rsidRPr="007F6F75">
        <w:rPr>
          <w:rFonts w:ascii="Times New Roman" w:hAnsi="Times New Roman" w:cs="Times New Roman"/>
          <w:sz w:val="24"/>
          <w:szCs w:val="24"/>
          <w:u w:val="single"/>
        </w:rPr>
        <w:t xml:space="preserve">Ezen kívül a verseny </w:t>
      </w:r>
      <w:proofErr w:type="spellStart"/>
      <w:r w:rsidRPr="007F6F75">
        <w:rPr>
          <w:rFonts w:ascii="Times New Roman" w:hAnsi="Times New Roman" w:cs="Times New Roman"/>
          <w:sz w:val="24"/>
          <w:szCs w:val="24"/>
          <w:u w:val="single"/>
        </w:rPr>
        <w:t>programfüzete</w:t>
      </w:r>
      <w:proofErr w:type="spellEnd"/>
      <w:r w:rsidRPr="007F6F75">
        <w:rPr>
          <w:rFonts w:ascii="Times New Roman" w:hAnsi="Times New Roman" w:cs="Times New Roman"/>
          <w:sz w:val="24"/>
          <w:szCs w:val="24"/>
          <w:u w:val="single"/>
        </w:rPr>
        <w:t xml:space="preserve"> is részletes adatokat (nevet és születési </w:t>
      </w:r>
      <w:proofErr w:type="gramStart"/>
      <w:r w:rsidRPr="007F6F75">
        <w:rPr>
          <w:rFonts w:ascii="Times New Roman" w:hAnsi="Times New Roman" w:cs="Times New Roman"/>
          <w:sz w:val="24"/>
          <w:szCs w:val="24"/>
          <w:u w:val="single"/>
        </w:rPr>
        <w:t>dátumot</w:t>
      </w:r>
      <w:proofErr w:type="gramEnd"/>
      <w:r w:rsidRPr="007F6F75">
        <w:rPr>
          <w:rFonts w:ascii="Times New Roman" w:hAnsi="Times New Roman" w:cs="Times New Roman"/>
          <w:sz w:val="24"/>
          <w:szCs w:val="24"/>
          <w:u w:val="single"/>
        </w:rPr>
        <w:t>) kell, hogy tartalmazzon.</w:t>
      </w:r>
      <w:r w:rsidRPr="007F6F75">
        <w:rPr>
          <w:rFonts w:ascii="Times New Roman" w:hAnsi="Times New Roman" w:cs="Times New Roman"/>
          <w:sz w:val="24"/>
          <w:szCs w:val="24"/>
        </w:rPr>
        <w:t xml:space="preserve"> Tájékoztatjuk továbbá, hogy a versenyeredmények későbbi igazolásának céljából, az Ön érdekében a személyes adatait mindaddig megtartjuk, amíg nem kéri azok törlését. </w:t>
      </w:r>
      <w:r w:rsidRPr="007F6F75">
        <w:rPr>
          <w:rFonts w:ascii="Times New Roman" w:hAnsi="Times New Roman" w:cs="Times New Roman"/>
          <w:b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cikke, jogorvoslati lehetőségeiről NAIH, bíróság) a GDPR 77. és 79. cikke rendelkezik.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2687"/>
      </w:tblGrid>
      <w:tr w:rsidR="007F6F75" w:rsidRPr="007F6F75" w:rsidTr="00C63A42">
        <w:tc>
          <w:tcPr>
            <w:tcW w:w="1838" w:type="dxa"/>
          </w:tcPr>
          <w:p w:rsidR="007F6F75" w:rsidRPr="007F6F75" w:rsidRDefault="007F6F75" w:rsidP="007F6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75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</w:tc>
        <w:tc>
          <w:tcPr>
            <w:tcW w:w="3544" w:type="dxa"/>
          </w:tcPr>
          <w:p w:rsidR="007F6F75" w:rsidRPr="007F6F75" w:rsidRDefault="007F6F75" w:rsidP="007F6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75" w:rsidRPr="007F6F75" w:rsidRDefault="007F6F75" w:rsidP="007F6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F75" w:rsidRPr="007F6F75" w:rsidRDefault="007F6F75" w:rsidP="007F6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75">
              <w:rPr>
                <w:rFonts w:ascii="Times New Roman" w:hAnsi="Times New Roman" w:cs="Times New Roman"/>
                <w:sz w:val="24"/>
                <w:szCs w:val="24"/>
              </w:rPr>
              <w:t>Tanulói azonosító:</w:t>
            </w:r>
          </w:p>
        </w:tc>
        <w:tc>
          <w:tcPr>
            <w:tcW w:w="2687" w:type="dxa"/>
          </w:tcPr>
          <w:p w:rsidR="007F6F75" w:rsidRPr="007F6F75" w:rsidRDefault="007F6F75" w:rsidP="007F6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7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>:</w:t>
      </w:r>
    </w:p>
    <w:p w:rsidR="007F6F75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>…………………………………………….                  ………………………………………………..</w:t>
      </w:r>
    </w:p>
    <w:p w:rsidR="00625E06" w:rsidRPr="007F6F75" w:rsidRDefault="007F6F75" w:rsidP="007F6F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F6F75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7F6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szülő (gondviselő)</w:t>
      </w:r>
      <w:bookmarkStart w:id="0" w:name="_GoBack"/>
      <w:bookmarkEnd w:id="0"/>
    </w:p>
    <w:sectPr w:rsidR="00625E06" w:rsidRPr="007F6F75" w:rsidSect="00090A9E">
      <w:headerReference w:type="default" r:id="rId5"/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9E" w:rsidRPr="004311D7" w:rsidRDefault="007F6F75" w:rsidP="000D6FBF">
    <w:pPr>
      <w:pStyle w:val="Nincstrkz"/>
    </w:pPr>
    <w:r w:rsidRPr="004311D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C32D13F" wp14:editId="44925087">
          <wp:simplePos x="0" y="0"/>
          <wp:positionH relativeFrom="column">
            <wp:posOffset>2334260</wp:posOffset>
          </wp:positionH>
          <wp:positionV relativeFrom="paragraph">
            <wp:posOffset>635</wp:posOffset>
          </wp:positionV>
          <wp:extent cx="1130400" cy="1065600"/>
          <wp:effectExtent l="0" t="0" r="0" b="127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106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1D7">
      <w:t>T</w:t>
    </w:r>
    <w:r>
      <w:t xml:space="preserve">örökszentmiklósi Kodály </w:t>
    </w:r>
    <w:proofErr w:type="gramStart"/>
    <w:r>
      <w:t xml:space="preserve">Zoltán </w:t>
    </w:r>
    <w:r>
      <w:t xml:space="preserve">                                                                          </w:t>
    </w:r>
    <w:r w:rsidRPr="004311D7">
      <w:t>Tel</w:t>
    </w:r>
    <w:proofErr w:type="gramEnd"/>
    <w:r w:rsidRPr="004311D7">
      <w:t>: 56/</w:t>
    </w:r>
    <w:r>
      <w:t>390-143</w:t>
    </w:r>
  </w:p>
  <w:p w:rsidR="00090A9E" w:rsidRPr="004311D7" w:rsidRDefault="007F6F75" w:rsidP="000D6FBF">
    <w:pPr>
      <w:pStyle w:val="Nincstrkz"/>
    </w:pPr>
    <w:r w:rsidRPr="004311D7">
      <w:t xml:space="preserve">Alapfokú </w:t>
    </w:r>
    <w:r>
      <w:t xml:space="preserve">Művészeti </w:t>
    </w:r>
    <w:proofErr w:type="gramStart"/>
    <w:r>
      <w:t xml:space="preserve">Iskola                                                              </w:t>
    </w:r>
    <w:r>
      <w:t xml:space="preserve">                              </w:t>
    </w:r>
    <w:r>
      <w:t xml:space="preserve"> </w:t>
    </w:r>
    <w:r w:rsidRPr="004311D7">
      <w:t>20</w:t>
    </w:r>
    <w:proofErr w:type="gramEnd"/>
    <w:r w:rsidRPr="004311D7">
      <w:t>/777-8423</w:t>
    </w:r>
  </w:p>
  <w:p w:rsidR="00090A9E" w:rsidRPr="004311D7" w:rsidRDefault="007F6F75" w:rsidP="000D6FBF">
    <w:pPr>
      <w:pStyle w:val="Nincstrkz"/>
    </w:pPr>
    <w:r>
      <w:t>5200 Törökszentmiklós</w:t>
    </w:r>
    <w:r>
      <w:tab/>
      <w:t xml:space="preserve">       </w:t>
    </w:r>
    <w:r>
      <w:t xml:space="preserve">                                                                              </w:t>
    </w:r>
    <w:r>
      <w:t xml:space="preserve">     </w:t>
    </w:r>
  </w:p>
  <w:p w:rsidR="00090A9E" w:rsidRPr="004311D7" w:rsidRDefault="007F6F75" w:rsidP="000D6FBF">
    <w:pPr>
      <w:pStyle w:val="Nincstrkz"/>
    </w:pPr>
    <w:r>
      <w:t xml:space="preserve">Kossuth tér 5. </w:t>
    </w:r>
    <w:r>
      <w:t xml:space="preserve">       </w:t>
    </w:r>
    <w:r>
      <w:t xml:space="preserve">                                                                                </w:t>
    </w:r>
    <w:r>
      <w:t>E</w:t>
    </w:r>
    <w:r w:rsidRPr="004311D7">
      <w:t>mail:</w:t>
    </w:r>
    <w:hyperlink r:id="rId2" w:history="1">
      <w:r w:rsidRPr="008D4F27">
        <w:rPr>
          <w:rStyle w:val="Hiperhivatkozs"/>
          <w:rFonts w:ascii="Arial" w:hAnsi="Arial" w:cs="Arial"/>
        </w:rPr>
        <w:t>gordonkafesztival2023@gmail.com</w:t>
      </w:r>
    </w:hyperlink>
  </w:p>
  <w:p w:rsidR="00090A9E" w:rsidRDefault="007F6F75" w:rsidP="000D6FBF">
    <w:pPr>
      <w:pStyle w:val="Nincstrkz"/>
    </w:pPr>
    <w:hyperlink r:id="rId3" w:history="1">
      <w:r w:rsidRPr="008D4F27">
        <w:rPr>
          <w:rStyle w:val="Hiperhivatkozs"/>
          <w:rFonts w:ascii="Arial" w:hAnsi="Arial" w:cs="Arial"/>
        </w:rPr>
        <w:t>www.kodalyz.edu.hu</w:t>
      </w:r>
    </w:hyperlink>
  </w:p>
  <w:p w:rsidR="00090A9E" w:rsidRDefault="007F6F75" w:rsidP="00090A9E">
    <w:pPr>
      <w:pStyle w:val="lfej"/>
      <w:jc w:val="right"/>
    </w:pPr>
  </w:p>
  <w:p w:rsidR="00090A9E" w:rsidRDefault="007F6F75" w:rsidP="00090A9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75"/>
    <w:rsid w:val="00407E1D"/>
    <w:rsid w:val="007F6F75"/>
    <w:rsid w:val="008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BD24"/>
  <w15:chartTrackingRefBased/>
  <w15:docId w15:val="{67E34421-1E33-4606-B063-A1DC2005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6F7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F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6F75"/>
  </w:style>
  <w:style w:type="paragraph" w:styleId="Nincstrkz">
    <w:name w:val="No Spacing"/>
    <w:uiPriority w:val="1"/>
    <w:qFormat/>
    <w:rsid w:val="007F6F75"/>
    <w:pPr>
      <w:spacing w:after="0" w:line="240" w:lineRule="auto"/>
    </w:pPr>
  </w:style>
  <w:style w:type="table" w:styleId="Rcsostblzat">
    <w:name w:val="Table Grid"/>
    <w:basedOn w:val="Normltblzat"/>
    <w:uiPriority w:val="39"/>
    <w:rsid w:val="007F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ordonkafesztival202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alyz.edu.hu" TargetMode="External"/><Relationship Id="rId2" Type="http://schemas.openxmlformats.org/officeDocument/2006/relationships/hyperlink" Target="mailto:gordonkafesztival2023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 Liza</dc:creator>
  <cp:keywords/>
  <dc:description/>
  <cp:lastModifiedBy>Sindel Liza</cp:lastModifiedBy>
  <cp:revision>1</cp:revision>
  <dcterms:created xsi:type="dcterms:W3CDTF">2022-06-14T07:13:00Z</dcterms:created>
  <dcterms:modified xsi:type="dcterms:W3CDTF">2022-06-14T07:15:00Z</dcterms:modified>
</cp:coreProperties>
</file>